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F40" w:rsidRDefault="00906F40">
      <w:pPr>
        <w:rPr>
          <w:rFonts w:ascii="仿宋_GB2312" w:eastAsia="仿宋_GB2312"/>
          <w:sz w:val="28"/>
          <w:szCs w:val="28"/>
        </w:rPr>
      </w:pPr>
    </w:p>
    <w:p w:rsidR="00906F40" w:rsidRDefault="00906F40">
      <w:pPr>
        <w:rPr>
          <w:rFonts w:ascii="仿宋_GB2312" w:eastAsia="仿宋_GB2312"/>
          <w:sz w:val="28"/>
          <w:szCs w:val="28"/>
        </w:rPr>
      </w:pPr>
    </w:p>
    <w:p w:rsidR="00906F40" w:rsidRDefault="00906F40">
      <w:pPr>
        <w:rPr>
          <w:sz w:val="28"/>
          <w:szCs w:val="28"/>
        </w:rPr>
      </w:pPr>
    </w:p>
    <w:p w:rsidR="00906F40" w:rsidRDefault="00906F40">
      <w:pPr>
        <w:rPr>
          <w:sz w:val="28"/>
          <w:szCs w:val="28"/>
        </w:rPr>
      </w:pPr>
    </w:p>
    <w:p w:rsidR="00906F40" w:rsidRDefault="004D2254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乐山职业技术学院</w:t>
      </w:r>
      <w:r w:rsidR="00820AF3">
        <w:rPr>
          <w:rFonts w:eastAsia="黑体" w:hint="eastAsia"/>
          <w:b/>
          <w:sz w:val="52"/>
          <w:szCs w:val="52"/>
        </w:rPr>
        <w:t>现代学徒制</w:t>
      </w:r>
    </w:p>
    <w:p w:rsidR="00906F40" w:rsidRDefault="00820AF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试点工作</w:t>
      </w:r>
      <w:r>
        <w:rPr>
          <w:rFonts w:eastAsia="黑体"/>
          <w:b/>
          <w:sz w:val="52"/>
          <w:szCs w:val="52"/>
        </w:rPr>
        <w:t>任务书</w:t>
      </w:r>
    </w:p>
    <w:p w:rsidR="00906F40" w:rsidRDefault="00906F40">
      <w:pPr>
        <w:jc w:val="center"/>
        <w:rPr>
          <w:rFonts w:ascii="仿宋_GB2312" w:eastAsia="仿宋_GB2312"/>
          <w:sz w:val="52"/>
          <w:szCs w:val="52"/>
        </w:rPr>
      </w:pPr>
    </w:p>
    <w:p w:rsidR="00906F40" w:rsidRDefault="00906F40">
      <w:pPr>
        <w:jc w:val="center"/>
        <w:rPr>
          <w:rFonts w:eastAsia="黑体"/>
          <w:b/>
          <w:sz w:val="52"/>
          <w:szCs w:val="52"/>
        </w:rPr>
      </w:pPr>
    </w:p>
    <w:p w:rsidR="00906F40" w:rsidRDefault="00906F40">
      <w:pPr>
        <w:spacing w:line="360" w:lineRule="auto"/>
        <w:rPr>
          <w:rFonts w:eastAsia="黑体"/>
          <w:sz w:val="28"/>
        </w:rPr>
      </w:pPr>
    </w:p>
    <w:tbl>
      <w:tblPr>
        <w:tblW w:w="6828" w:type="dxa"/>
        <w:jc w:val="center"/>
        <w:tblLayout w:type="fixed"/>
        <w:tblLook w:val="04A0" w:firstRow="1" w:lastRow="0" w:firstColumn="1" w:lastColumn="0" w:noHBand="0" w:noVBand="1"/>
      </w:tblPr>
      <w:tblGrid>
        <w:gridCol w:w="6828"/>
      </w:tblGrid>
      <w:tr w:rsidR="00906F40">
        <w:trPr>
          <w:trHeight w:val="624"/>
          <w:jc w:val="center"/>
        </w:trPr>
        <w:tc>
          <w:tcPr>
            <w:tcW w:w="6828" w:type="dxa"/>
            <w:vAlign w:val="bottom"/>
          </w:tcPr>
          <w:p w:rsidR="00906F40" w:rsidRDefault="004D2254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项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目</w:t>
            </w:r>
            <w:r w:rsidR="00820AF3">
              <w:rPr>
                <w:rFonts w:eastAsia="黑体" w:hint="eastAsia"/>
                <w:sz w:val="30"/>
                <w:szCs w:val="30"/>
              </w:rPr>
              <w:t xml:space="preserve"> </w:t>
            </w:r>
            <w:r w:rsidR="00820AF3">
              <w:rPr>
                <w:rFonts w:eastAsia="黑体"/>
                <w:sz w:val="30"/>
                <w:szCs w:val="30"/>
              </w:rPr>
              <w:t>名</w:t>
            </w:r>
            <w:r w:rsidR="00820AF3">
              <w:rPr>
                <w:rFonts w:eastAsia="黑体" w:hint="eastAsia"/>
                <w:sz w:val="30"/>
                <w:szCs w:val="30"/>
              </w:rPr>
              <w:t xml:space="preserve"> </w:t>
            </w:r>
            <w:r w:rsidR="00820AF3">
              <w:rPr>
                <w:rFonts w:eastAsia="黑体"/>
                <w:sz w:val="30"/>
                <w:szCs w:val="30"/>
              </w:rPr>
              <w:t>称</w:t>
            </w:r>
            <w:r w:rsidR="00820AF3">
              <w:rPr>
                <w:rFonts w:eastAsia="黑体" w:hint="eastAsia"/>
                <w:sz w:val="30"/>
                <w:szCs w:val="30"/>
              </w:rPr>
              <w:t xml:space="preserve"> </w:t>
            </w:r>
            <w:r w:rsidR="00820AF3">
              <w:rPr>
                <w:rFonts w:eastAsia="黑体"/>
                <w:sz w:val="30"/>
                <w:szCs w:val="30"/>
                <w:u w:val="single"/>
              </w:rPr>
              <w:t xml:space="preserve">     </w:t>
            </w:r>
            <w:r w:rsidR="00820AF3"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  </w:t>
            </w:r>
            <w:r w:rsidR="00820AF3">
              <w:rPr>
                <w:rFonts w:eastAsia="黑体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</w:t>
            </w:r>
            <w:r w:rsidR="00820AF3">
              <w:rPr>
                <w:rFonts w:eastAsia="黑体"/>
                <w:sz w:val="30"/>
                <w:szCs w:val="30"/>
                <w:u w:val="single"/>
              </w:rPr>
              <w:t xml:space="preserve">    </w:t>
            </w:r>
          </w:p>
        </w:tc>
      </w:tr>
      <w:tr w:rsidR="00906F40">
        <w:trPr>
          <w:trHeight w:val="624"/>
          <w:jc w:val="center"/>
        </w:trPr>
        <w:tc>
          <w:tcPr>
            <w:tcW w:w="6828" w:type="dxa"/>
            <w:vAlign w:val="bottom"/>
          </w:tcPr>
          <w:p w:rsidR="00906F40" w:rsidRDefault="00820AF3">
            <w:pPr>
              <w:spacing w:line="360" w:lineRule="auto"/>
              <w:rPr>
                <w:rFonts w:eastAsia="黑体"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spacing w:val="20"/>
                <w:sz w:val="30"/>
                <w:szCs w:val="30"/>
              </w:rPr>
              <w:t>项目负责人</w:t>
            </w:r>
            <w:r>
              <w:rPr>
                <w:rFonts w:eastAsia="黑体"/>
                <w:spacing w:val="20"/>
                <w:sz w:val="30"/>
                <w:szCs w:val="30"/>
                <w:u w:val="single"/>
              </w:rPr>
              <w:t xml:space="preserve">        </w:t>
            </w:r>
            <w:r w:rsidR="004D2254">
              <w:rPr>
                <w:rFonts w:eastAsia="黑体" w:hint="eastAsia"/>
                <w:spacing w:val="20"/>
                <w:sz w:val="30"/>
                <w:szCs w:val="30"/>
                <w:u w:val="single"/>
              </w:rPr>
              <w:t xml:space="preserve"> </w:t>
            </w:r>
            <w:r w:rsidR="004D2254">
              <w:rPr>
                <w:rFonts w:eastAsia="黑体"/>
                <w:spacing w:val="2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spacing w:val="20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906F40">
        <w:trPr>
          <w:trHeight w:val="624"/>
          <w:jc w:val="center"/>
        </w:trPr>
        <w:tc>
          <w:tcPr>
            <w:tcW w:w="6828" w:type="dxa"/>
            <w:vAlign w:val="bottom"/>
          </w:tcPr>
          <w:p w:rsidR="004D2254" w:rsidRDefault="004D2254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 w:rsidRPr="004D2254">
              <w:rPr>
                <w:rFonts w:eastAsia="黑体" w:hint="eastAsia"/>
                <w:sz w:val="30"/>
                <w:szCs w:val="30"/>
              </w:rPr>
              <w:t>所</w:t>
            </w:r>
            <w:r w:rsidRPr="004D2254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4D2254">
              <w:rPr>
                <w:rFonts w:eastAsia="黑体" w:hint="eastAsia"/>
                <w:sz w:val="30"/>
                <w:szCs w:val="30"/>
              </w:rPr>
              <w:t>在</w:t>
            </w:r>
            <w:r w:rsidRPr="004D2254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4D2254">
              <w:rPr>
                <w:rFonts w:eastAsia="黑体" w:hint="eastAsia"/>
                <w:sz w:val="30"/>
                <w:szCs w:val="30"/>
              </w:rPr>
              <w:t>系</w:t>
            </w:r>
            <w:r w:rsidRPr="004D2254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4D2254">
              <w:rPr>
                <w:rFonts w:eastAsia="黑体" w:hint="eastAsia"/>
                <w:sz w:val="30"/>
                <w:szCs w:val="30"/>
              </w:rPr>
              <w:t>部</w:t>
            </w:r>
          </w:p>
          <w:p w:rsidR="00906F40" w:rsidRDefault="004D2254" w:rsidP="004D2254">
            <w:pPr>
              <w:spacing w:line="360" w:lineRule="auto"/>
              <w:ind w:firstLineChars="100" w:firstLine="300"/>
              <w:rPr>
                <w:rFonts w:eastAsia="黑体"/>
                <w:sz w:val="30"/>
                <w:szCs w:val="30"/>
              </w:rPr>
            </w:pPr>
            <w:r w:rsidRPr="004D2254">
              <w:rPr>
                <w:rFonts w:eastAsia="黑体" w:hint="eastAsia"/>
                <w:sz w:val="30"/>
                <w:szCs w:val="30"/>
              </w:rPr>
              <w:t>（盖章）</w:t>
            </w:r>
            <w:r w:rsidR="00820AF3">
              <w:rPr>
                <w:rFonts w:eastAsia="黑体" w:hint="eastAsia"/>
                <w:sz w:val="30"/>
                <w:szCs w:val="30"/>
              </w:rPr>
              <w:t xml:space="preserve"> </w:t>
            </w:r>
            <w:r w:rsidR="00820AF3">
              <w:rPr>
                <w:rFonts w:eastAsia="黑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           </w:t>
            </w:r>
            <w:r w:rsidR="00820AF3">
              <w:rPr>
                <w:rFonts w:eastAsia="黑体" w:hint="eastAsia"/>
                <w:sz w:val="30"/>
                <w:szCs w:val="30"/>
                <w:u w:val="single"/>
              </w:rPr>
              <w:t xml:space="preserve">           </w:t>
            </w:r>
          </w:p>
        </w:tc>
      </w:tr>
      <w:tr w:rsidR="00906F40">
        <w:trPr>
          <w:trHeight w:val="243"/>
          <w:jc w:val="center"/>
        </w:trPr>
        <w:tc>
          <w:tcPr>
            <w:tcW w:w="6828" w:type="dxa"/>
            <w:vAlign w:val="bottom"/>
          </w:tcPr>
          <w:p w:rsidR="00906F40" w:rsidRDefault="00906F40">
            <w:pPr>
              <w:spacing w:line="360" w:lineRule="auto"/>
              <w:rPr>
                <w:rFonts w:eastAsia="黑体"/>
                <w:sz w:val="30"/>
                <w:szCs w:val="30"/>
              </w:rPr>
            </w:pPr>
          </w:p>
        </w:tc>
      </w:tr>
    </w:tbl>
    <w:p w:rsidR="00906F40" w:rsidRDefault="00906F40">
      <w:pPr>
        <w:ind w:rightChars="187" w:right="393"/>
        <w:jc w:val="center"/>
        <w:rPr>
          <w:rFonts w:eastAsia="黑体"/>
          <w:sz w:val="32"/>
          <w:szCs w:val="32"/>
        </w:rPr>
      </w:pPr>
    </w:p>
    <w:p w:rsidR="00906F40" w:rsidRDefault="00820AF3">
      <w:pPr>
        <w:ind w:rightChars="187" w:right="393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    </w:t>
      </w:r>
      <w:r w:rsidR="004D2254">
        <w:rPr>
          <w:rFonts w:eastAsia="黑体" w:hint="eastAsia"/>
          <w:sz w:val="36"/>
          <w:szCs w:val="36"/>
        </w:rPr>
        <w:t>教务处</w:t>
      </w:r>
      <w:r>
        <w:rPr>
          <w:rFonts w:eastAsia="黑体" w:hint="eastAsia"/>
          <w:sz w:val="36"/>
          <w:szCs w:val="36"/>
        </w:rPr>
        <w:t xml:space="preserve">  </w:t>
      </w:r>
      <w:r>
        <w:rPr>
          <w:rFonts w:eastAsia="黑体" w:hint="eastAsia"/>
          <w:sz w:val="36"/>
          <w:szCs w:val="36"/>
        </w:rPr>
        <w:t>制</w:t>
      </w:r>
    </w:p>
    <w:p w:rsidR="00906F40" w:rsidRDefault="00820AF3">
      <w:pPr>
        <w:ind w:rightChars="187" w:right="393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    201</w:t>
      </w:r>
      <w:r w:rsidR="004D2254">
        <w:rPr>
          <w:rFonts w:eastAsia="黑体"/>
          <w:sz w:val="36"/>
          <w:szCs w:val="36"/>
        </w:rPr>
        <w:t xml:space="preserve">   </w:t>
      </w:r>
      <w:r>
        <w:rPr>
          <w:rFonts w:eastAsia="黑体" w:hint="eastAsia"/>
          <w:sz w:val="36"/>
          <w:szCs w:val="36"/>
        </w:rPr>
        <w:t>年</w:t>
      </w:r>
      <w:r w:rsidR="004D2254">
        <w:rPr>
          <w:rFonts w:eastAsia="黑体"/>
          <w:sz w:val="36"/>
          <w:szCs w:val="36"/>
        </w:rPr>
        <w:t xml:space="preserve">  </w:t>
      </w:r>
      <w:r>
        <w:rPr>
          <w:rFonts w:eastAsia="黑体" w:hint="eastAsia"/>
          <w:sz w:val="36"/>
          <w:szCs w:val="36"/>
        </w:rPr>
        <w:t>月</w:t>
      </w:r>
    </w:p>
    <w:p w:rsidR="00906F40" w:rsidRDefault="00906F40">
      <w:pPr>
        <w:ind w:rightChars="187" w:right="393"/>
        <w:jc w:val="center"/>
        <w:rPr>
          <w:rFonts w:eastAsia="黑体"/>
          <w:sz w:val="36"/>
          <w:szCs w:val="36"/>
        </w:rPr>
        <w:sectPr w:rsidR="00906F40">
          <w:pgSz w:w="16840" w:h="11907" w:orient="landscape"/>
          <w:pgMar w:top="1418" w:right="1440" w:bottom="1418" w:left="1440" w:header="851" w:footer="992" w:gutter="0"/>
          <w:pgNumType w:start="1"/>
          <w:cols w:space="720"/>
          <w:titlePg/>
          <w:docGrid w:linePitch="312"/>
        </w:sectPr>
      </w:pPr>
    </w:p>
    <w:p w:rsidR="00906F40" w:rsidRDefault="00820AF3">
      <w:pPr>
        <w:pageBreakBefore/>
        <w:spacing w:line="360" w:lineRule="auto"/>
        <w:outlineLvl w:val="0"/>
        <w:rPr>
          <w:rFonts w:ascii="仿宋_GB2312" w:eastAsia="仿宋_GB2312"/>
          <w:bCs/>
          <w:sz w:val="28"/>
          <w:szCs w:val="28"/>
        </w:rPr>
      </w:pPr>
      <w:bookmarkStart w:id="0" w:name="_Toc325239610"/>
      <w:r>
        <w:rPr>
          <w:rStyle w:val="1Char"/>
        </w:rPr>
        <w:lastRenderedPageBreak/>
        <w:t>1．项目基本情况</w:t>
      </w:r>
      <w:bookmarkEnd w:id="0"/>
      <w:r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800字</w:t>
      </w:r>
      <w:r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14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58"/>
      </w:tblGrid>
      <w:tr w:rsidR="00906F40">
        <w:trPr>
          <w:cantSplit/>
          <w:trHeight w:val="6923"/>
          <w:jc w:val="center"/>
        </w:trPr>
        <w:tc>
          <w:tcPr>
            <w:tcW w:w="816" w:type="dxa"/>
            <w:vAlign w:val="center"/>
          </w:tcPr>
          <w:p w:rsidR="00906F40" w:rsidRDefault="00820AF3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position w:val="6"/>
                <w:sz w:val="24"/>
              </w:rPr>
              <w:t>建设总</w:t>
            </w:r>
          </w:p>
          <w:p w:rsidR="00906F40" w:rsidRDefault="00820AF3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position w:val="6"/>
                <w:sz w:val="24"/>
              </w:rPr>
              <w:t>目标及</w:t>
            </w:r>
          </w:p>
          <w:p w:rsidR="00906F40" w:rsidRDefault="00820AF3">
            <w:pPr>
              <w:spacing w:line="420" w:lineRule="exact"/>
              <w:jc w:val="center"/>
              <w:rPr>
                <w:rFonts w:ascii="仿宋_GB2312" w:eastAsia="仿宋_GB2312" w:hAnsi="宋体"/>
                <w:bCs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position w:val="6"/>
                <w:sz w:val="24"/>
              </w:rPr>
              <w:t>具体目标</w:t>
            </w:r>
          </w:p>
        </w:tc>
        <w:tc>
          <w:tcPr>
            <w:tcW w:w="13358" w:type="dxa"/>
          </w:tcPr>
          <w:p w:rsidR="00906F40" w:rsidRDefault="00906F40">
            <w:pPr>
              <w:spacing w:line="300" w:lineRule="auto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:rsidR="004D2254" w:rsidRDefault="004D2254">
            <w:pPr>
              <w:spacing w:line="300" w:lineRule="auto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906F40" w:rsidRDefault="00820AF3">
      <w:pPr>
        <w:pStyle w:val="1"/>
      </w:pPr>
      <w:r>
        <w:rPr>
          <w:rFonts w:hint="eastAsia"/>
        </w:rPr>
        <w:lastRenderedPageBreak/>
        <w:t>2.分年度目标及验收要点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3381"/>
        <w:gridCol w:w="3402"/>
        <w:gridCol w:w="3402"/>
      </w:tblGrid>
      <w:tr w:rsidR="00341696" w:rsidTr="00341696">
        <w:trPr>
          <w:trHeight w:val="1701"/>
          <w:jc w:val="center"/>
        </w:trPr>
        <w:tc>
          <w:tcPr>
            <w:tcW w:w="3415" w:type="dxa"/>
            <w:vAlign w:val="center"/>
          </w:tcPr>
          <w:p w:rsidR="00341696" w:rsidRDefault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建设内容</w:t>
            </w:r>
          </w:p>
        </w:tc>
        <w:tc>
          <w:tcPr>
            <w:tcW w:w="3381" w:type="dxa"/>
            <w:vAlign w:val="center"/>
          </w:tcPr>
          <w:p w:rsidR="00341696" w:rsidRDefault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341696" w:rsidRDefault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（预期目标、验收要</w:t>
            </w:r>
            <w:bookmarkStart w:id="1" w:name="_GoBack"/>
            <w:bookmarkEnd w:id="1"/>
            <w:r>
              <w:rPr>
                <w:rFonts w:ascii="仿宋_GB2312" w:eastAsia="仿宋_GB2312" w:hint="eastAsia"/>
                <w:kern w:val="0"/>
                <w:sz w:val="24"/>
              </w:rPr>
              <w:t>点）</w:t>
            </w:r>
          </w:p>
        </w:tc>
        <w:tc>
          <w:tcPr>
            <w:tcW w:w="3402" w:type="dxa"/>
            <w:vAlign w:val="center"/>
          </w:tcPr>
          <w:p w:rsidR="00341696" w:rsidRDefault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21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341696" w:rsidRDefault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  <w:tc>
          <w:tcPr>
            <w:tcW w:w="3402" w:type="dxa"/>
            <w:vAlign w:val="center"/>
          </w:tcPr>
          <w:p w:rsidR="00341696" w:rsidRDefault="00341696" w:rsidP="00341696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22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341696" w:rsidRDefault="00341696" w:rsidP="00341696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</w:tr>
      <w:tr w:rsidR="00341696" w:rsidTr="00341696">
        <w:trPr>
          <w:trHeight w:val="1701"/>
          <w:jc w:val="center"/>
        </w:trPr>
        <w:tc>
          <w:tcPr>
            <w:tcW w:w="3415" w:type="dxa"/>
            <w:vAlign w:val="center"/>
          </w:tcPr>
          <w:p w:rsidR="00341696" w:rsidRDefault="00341696">
            <w:pPr>
              <w:widowControl/>
              <w:spacing w:line="26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381" w:type="dxa"/>
          </w:tcPr>
          <w:p w:rsidR="00341696" w:rsidRDefault="00341696">
            <w:pPr>
              <w:widowControl/>
              <w:spacing w:line="360" w:lineRule="auto"/>
              <w:ind w:firstLineChars="200" w:firstLine="480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402" w:type="dxa"/>
          </w:tcPr>
          <w:p w:rsidR="00341696" w:rsidRDefault="00341696">
            <w:pPr>
              <w:widowControl/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341696" w:rsidRDefault="00341696">
            <w:pPr>
              <w:widowControl/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341696" w:rsidTr="00341696">
        <w:trPr>
          <w:trHeight w:val="1701"/>
          <w:jc w:val="center"/>
        </w:trPr>
        <w:tc>
          <w:tcPr>
            <w:tcW w:w="3415" w:type="dxa"/>
            <w:vAlign w:val="center"/>
          </w:tcPr>
          <w:p w:rsidR="00341696" w:rsidRDefault="00341696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81" w:type="dxa"/>
          </w:tcPr>
          <w:p w:rsidR="00341696" w:rsidRDefault="00341696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2" w:type="dxa"/>
          </w:tcPr>
          <w:p w:rsidR="00341696" w:rsidRDefault="00341696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341696" w:rsidRDefault="00341696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</w:tr>
      <w:tr w:rsidR="00341696" w:rsidTr="00341696">
        <w:trPr>
          <w:trHeight w:val="1701"/>
          <w:jc w:val="center"/>
        </w:trPr>
        <w:tc>
          <w:tcPr>
            <w:tcW w:w="3415" w:type="dxa"/>
            <w:vAlign w:val="center"/>
          </w:tcPr>
          <w:p w:rsidR="00341696" w:rsidRDefault="00341696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381" w:type="dxa"/>
          </w:tcPr>
          <w:p w:rsidR="00341696" w:rsidRDefault="00341696" w:rsidP="001B7AB3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2" w:type="dxa"/>
          </w:tcPr>
          <w:p w:rsidR="00341696" w:rsidRPr="001B7AB3" w:rsidRDefault="00341696" w:rsidP="001B7AB3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341696" w:rsidRPr="001B7AB3" w:rsidRDefault="00341696" w:rsidP="001B7AB3">
            <w:pPr>
              <w:widowControl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06F40" w:rsidRDefault="00820AF3">
      <w:pPr>
        <w:adjustRightInd w:val="0"/>
        <w:snapToGrid w:val="0"/>
        <w:spacing w:line="300" w:lineRule="exact"/>
      </w:pPr>
      <w:r>
        <w:rPr>
          <w:rFonts w:ascii="仿宋_GB2312" w:eastAsia="仿宋_GB2312" w:hAnsi="宋体" w:hint="eastAsia"/>
          <w:sz w:val="24"/>
        </w:rPr>
        <w:br w:type="page"/>
      </w:r>
    </w:p>
    <w:p w:rsidR="00906F40" w:rsidRDefault="004D2254">
      <w:pPr>
        <w:pStyle w:val="1"/>
      </w:pPr>
      <w:r>
        <w:lastRenderedPageBreak/>
        <w:t>3</w:t>
      </w:r>
      <w:r w:rsidR="00820AF3">
        <w:rPr>
          <w:rFonts w:hint="eastAsia"/>
        </w:rPr>
        <w:t>.试点单位意见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22616" w:rsidTr="00E22616">
        <w:trPr>
          <w:trHeight w:val="2911"/>
        </w:trPr>
        <w:tc>
          <w:tcPr>
            <w:tcW w:w="13948" w:type="dxa"/>
          </w:tcPr>
          <w:p w:rsidR="00E22616" w:rsidRDefault="00E22616" w:rsidP="00E22616">
            <w:pPr>
              <w:spacing w:line="420" w:lineRule="exact"/>
              <w:ind w:right="72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承担单位（公 章）                  </w:t>
            </w:r>
          </w:p>
          <w:p w:rsidR="00E22616" w:rsidRDefault="00E22616" w:rsidP="00E22616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E22616" w:rsidRDefault="00E22616" w:rsidP="00E22616">
            <w:pPr>
              <w:jc w:val="right"/>
              <w:rPr>
                <w:rStyle w:val="1Char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906F40" w:rsidRDefault="004D2254">
      <w:pPr>
        <w:rPr>
          <w:rFonts w:ascii="黑体" w:eastAsia="黑体" w:hAnsi="黑体"/>
          <w:sz w:val="28"/>
          <w:szCs w:val="28"/>
        </w:rPr>
      </w:pPr>
      <w:r>
        <w:rPr>
          <w:rStyle w:val="1Char"/>
        </w:rPr>
        <w:t>4</w:t>
      </w:r>
      <w:r w:rsidR="00820AF3">
        <w:rPr>
          <w:rStyle w:val="1Char"/>
          <w:rFonts w:hint="eastAsia"/>
        </w:rPr>
        <w:t>.主管部门意见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22616" w:rsidTr="00E22616">
        <w:trPr>
          <w:trHeight w:val="3404"/>
        </w:trPr>
        <w:tc>
          <w:tcPr>
            <w:tcW w:w="13948" w:type="dxa"/>
          </w:tcPr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000" w:firstLine="9600"/>
              <w:rPr>
                <w:rFonts w:ascii="仿宋_GB2312" w:eastAsia="仿宋_GB2312"/>
                <w:sz w:val="24"/>
              </w:rPr>
            </w:pPr>
          </w:p>
          <w:p w:rsidR="00E22616" w:rsidRDefault="00E22616" w:rsidP="00E22616">
            <w:pPr>
              <w:spacing w:line="420" w:lineRule="exact"/>
              <w:ind w:right="480" w:firstLineChars="4450" w:firstLine="10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 章）                  </w:t>
            </w:r>
          </w:p>
          <w:p w:rsidR="00E22616" w:rsidRDefault="00E22616" w:rsidP="00E22616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E22616" w:rsidRDefault="00E22616" w:rsidP="00E22616">
            <w:pPr>
              <w:jc w:val="right"/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E22616" w:rsidRDefault="00E22616"/>
    <w:sectPr w:rsidR="00E22616">
      <w:footerReference w:type="default" r:id="rId8"/>
      <w:pgSz w:w="16838" w:h="11906" w:orient="landscape"/>
      <w:pgMar w:top="1797" w:right="1440" w:bottom="1701" w:left="144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88" w:rsidRDefault="00F12F88">
      <w:r>
        <w:separator/>
      </w:r>
    </w:p>
  </w:endnote>
  <w:endnote w:type="continuationSeparator" w:id="0">
    <w:p w:rsidR="00F12F88" w:rsidRDefault="00F1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40" w:rsidRDefault="00820AF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6F40" w:rsidRDefault="00820AF3">
                          <w:pPr>
                            <w:pStyle w:val="ab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C57CC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" filled="f" stroked="f">
              <v:textbox style="mso-fit-shape-to-text:t" inset="0,0,0,0">
                <w:txbxContent>
                  <w:p w:rsidR="00906F40" w:rsidRDefault="00820AF3">
                    <w:pPr>
                      <w:pStyle w:val="ab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C57CC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88" w:rsidRDefault="00F12F88">
      <w:r>
        <w:separator/>
      </w:r>
    </w:p>
  </w:footnote>
  <w:footnote w:type="continuationSeparator" w:id="0">
    <w:p w:rsidR="00F12F88" w:rsidRDefault="00F1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350"/>
    <w:rsid w:val="0003032E"/>
    <w:rsid w:val="00041F9B"/>
    <w:rsid w:val="0005056A"/>
    <w:rsid w:val="00060755"/>
    <w:rsid w:val="000736DD"/>
    <w:rsid w:val="00084FD2"/>
    <w:rsid w:val="00095088"/>
    <w:rsid w:val="000A4C3F"/>
    <w:rsid w:val="000C7897"/>
    <w:rsid w:val="000D004E"/>
    <w:rsid w:val="000E5263"/>
    <w:rsid w:val="000E6F9B"/>
    <w:rsid w:val="000E705E"/>
    <w:rsid w:val="000E7D91"/>
    <w:rsid w:val="000F3A55"/>
    <w:rsid w:val="00104AE2"/>
    <w:rsid w:val="00134CB2"/>
    <w:rsid w:val="001405C6"/>
    <w:rsid w:val="00146D08"/>
    <w:rsid w:val="00156656"/>
    <w:rsid w:val="0016182B"/>
    <w:rsid w:val="00170F0F"/>
    <w:rsid w:val="00172A27"/>
    <w:rsid w:val="0017428A"/>
    <w:rsid w:val="00192018"/>
    <w:rsid w:val="001B3200"/>
    <w:rsid w:val="001B7AB3"/>
    <w:rsid w:val="001C5CC3"/>
    <w:rsid w:val="001D4B18"/>
    <w:rsid w:val="001D4FDA"/>
    <w:rsid w:val="001E0CFC"/>
    <w:rsid w:val="001F68FC"/>
    <w:rsid w:val="00235F56"/>
    <w:rsid w:val="00245701"/>
    <w:rsid w:val="002461CA"/>
    <w:rsid w:val="0027149B"/>
    <w:rsid w:val="00290622"/>
    <w:rsid w:val="002A10CD"/>
    <w:rsid w:val="002F368F"/>
    <w:rsid w:val="003002D4"/>
    <w:rsid w:val="00305092"/>
    <w:rsid w:val="00325F97"/>
    <w:rsid w:val="00335DDA"/>
    <w:rsid w:val="00341696"/>
    <w:rsid w:val="003505AC"/>
    <w:rsid w:val="00396075"/>
    <w:rsid w:val="003B7436"/>
    <w:rsid w:val="003D31A8"/>
    <w:rsid w:val="003D4C18"/>
    <w:rsid w:val="003E6DE0"/>
    <w:rsid w:val="00420294"/>
    <w:rsid w:val="00426231"/>
    <w:rsid w:val="0044266B"/>
    <w:rsid w:val="00446557"/>
    <w:rsid w:val="0046108E"/>
    <w:rsid w:val="00467AC8"/>
    <w:rsid w:val="00484548"/>
    <w:rsid w:val="004D2254"/>
    <w:rsid w:val="004D7606"/>
    <w:rsid w:val="004E5A2F"/>
    <w:rsid w:val="00506B82"/>
    <w:rsid w:val="00514FEC"/>
    <w:rsid w:val="00522D22"/>
    <w:rsid w:val="00524695"/>
    <w:rsid w:val="00562064"/>
    <w:rsid w:val="00564F01"/>
    <w:rsid w:val="005957F6"/>
    <w:rsid w:val="005B295F"/>
    <w:rsid w:val="005F5AF8"/>
    <w:rsid w:val="006003B1"/>
    <w:rsid w:val="0060790C"/>
    <w:rsid w:val="00612912"/>
    <w:rsid w:val="00622568"/>
    <w:rsid w:val="0065599B"/>
    <w:rsid w:val="0066243E"/>
    <w:rsid w:val="00691DFD"/>
    <w:rsid w:val="006C1EAF"/>
    <w:rsid w:val="006C2801"/>
    <w:rsid w:val="006E64A8"/>
    <w:rsid w:val="006F2202"/>
    <w:rsid w:val="00707A5B"/>
    <w:rsid w:val="00725B59"/>
    <w:rsid w:val="0074042A"/>
    <w:rsid w:val="0075110E"/>
    <w:rsid w:val="007544D7"/>
    <w:rsid w:val="007576C4"/>
    <w:rsid w:val="0076209A"/>
    <w:rsid w:val="00781EE0"/>
    <w:rsid w:val="00793A64"/>
    <w:rsid w:val="007A5308"/>
    <w:rsid w:val="007C0082"/>
    <w:rsid w:val="007D65CE"/>
    <w:rsid w:val="00805252"/>
    <w:rsid w:val="00820AF3"/>
    <w:rsid w:val="00826E58"/>
    <w:rsid w:val="00830A28"/>
    <w:rsid w:val="00833034"/>
    <w:rsid w:val="00836CC2"/>
    <w:rsid w:val="0084105F"/>
    <w:rsid w:val="008711B5"/>
    <w:rsid w:val="00884B17"/>
    <w:rsid w:val="008D021D"/>
    <w:rsid w:val="008F71C0"/>
    <w:rsid w:val="00906F40"/>
    <w:rsid w:val="009270F6"/>
    <w:rsid w:val="0093442B"/>
    <w:rsid w:val="00951E4D"/>
    <w:rsid w:val="00954819"/>
    <w:rsid w:val="009602CA"/>
    <w:rsid w:val="0097371B"/>
    <w:rsid w:val="00981709"/>
    <w:rsid w:val="009B1A3E"/>
    <w:rsid w:val="009C57CC"/>
    <w:rsid w:val="009D1FAF"/>
    <w:rsid w:val="00A07E48"/>
    <w:rsid w:val="00A10661"/>
    <w:rsid w:val="00A113B6"/>
    <w:rsid w:val="00A4495C"/>
    <w:rsid w:val="00A57FD1"/>
    <w:rsid w:val="00A604F3"/>
    <w:rsid w:val="00A618FA"/>
    <w:rsid w:val="00A70288"/>
    <w:rsid w:val="00A74BB8"/>
    <w:rsid w:val="00A94C96"/>
    <w:rsid w:val="00AB170A"/>
    <w:rsid w:val="00AB1EA4"/>
    <w:rsid w:val="00AD5A7B"/>
    <w:rsid w:val="00AF71F5"/>
    <w:rsid w:val="00B012BE"/>
    <w:rsid w:val="00B0556A"/>
    <w:rsid w:val="00B1029F"/>
    <w:rsid w:val="00B221BA"/>
    <w:rsid w:val="00B94884"/>
    <w:rsid w:val="00BC52C1"/>
    <w:rsid w:val="00BE0ECB"/>
    <w:rsid w:val="00C05A2F"/>
    <w:rsid w:val="00C17664"/>
    <w:rsid w:val="00C238FB"/>
    <w:rsid w:val="00C4687D"/>
    <w:rsid w:val="00C80699"/>
    <w:rsid w:val="00C91775"/>
    <w:rsid w:val="00CB0378"/>
    <w:rsid w:val="00D06D71"/>
    <w:rsid w:val="00D6051A"/>
    <w:rsid w:val="00D67AC3"/>
    <w:rsid w:val="00D717FF"/>
    <w:rsid w:val="00D7648D"/>
    <w:rsid w:val="00D80A6B"/>
    <w:rsid w:val="00DE3D36"/>
    <w:rsid w:val="00DE6A64"/>
    <w:rsid w:val="00DF1367"/>
    <w:rsid w:val="00E22616"/>
    <w:rsid w:val="00E26D42"/>
    <w:rsid w:val="00E27004"/>
    <w:rsid w:val="00E70B9C"/>
    <w:rsid w:val="00E74C41"/>
    <w:rsid w:val="00E75201"/>
    <w:rsid w:val="00E854BF"/>
    <w:rsid w:val="00EA0063"/>
    <w:rsid w:val="00EA1E5C"/>
    <w:rsid w:val="00EB0655"/>
    <w:rsid w:val="00EC034B"/>
    <w:rsid w:val="00ED7034"/>
    <w:rsid w:val="00EE4B5E"/>
    <w:rsid w:val="00F06454"/>
    <w:rsid w:val="00F12F88"/>
    <w:rsid w:val="00F2104B"/>
    <w:rsid w:val="00F27B92"/>
    <w:rsid w:val="00F451D5"/>
    <w:rsid w:val="00F57D1F"/>
    <w:rsid w:val="00FA1764"/>
    <w:rsid w:val="0397079E"/>
    <w:rsid w:val="103E24A6"/>
    <w:rsid w:val="12CB3727"/>
    <w:rsid w:val="12CF2086"/>
    <w:rsid w:val="15336FA6"/>
    <w:rsid w:val="1E335914"/>
    <w:rsid w:val="28A84CC6"/>
    <w:rsid w:val="2C1A39F0"/>
    <w:rsid w:val="34CD0B70"/>
    <w:rsid w:val="38C1592E"/>
    <w:rsid w:val="3EAF1F8C"/>
    <w:rsid w:val="40692B28"/>
    <w:rsid w:val="4679773A"/>
    <w:rsid w:val="46851064"/>
    <w:rsid w:val="476E3A19"/>
    <w:rsid w:val="4F4A1748"/>
    <w:rsid w:val="4FD378A1"/>
    <w:rsid w:val="54B641AF"/>
    <w:rsid w:val="578F3015"/>
    <w:rsid w:val="5A95200D"/>
    <w:rsid w:val="5A9A3334"/>
    <w:rsid w:val="5C7C11D8"/>
    <w:rsid w:val="5D1E3164"/>
    <w:rsid w:val="5EC8498E"/>
    <w:rsid w:val="61C928EB"/>
    <w:rsid w:val="63372C1C"/>
    <w:rsid w:val="66065BFF"/>
    <w:rsid w:val="71DB7355"/>
    <w:rsid w:val="75694E18"/>
    <w:rsid w:val="77212422"/>
    <w:rsid w:val="790C5F00"/>
    <w:rsid w:val="7B5A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76F5"/>
  <w15:docId w15:val="{A1704132-A3B2-4E4D-91D7-2C5E7BB9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link w:val="a8"/>
    <w:unhideWhenUsed/>
    <w:qFormat/>
    <w:pPr>
      <w:adjustRightInd w:val="0"/>
      <w:snapToGrid w:val="0"/>
      <w:spacing w:line="360" w:lineRule="auto"/>
      <w:ind w:firstLineChars="200" w:firstLine="480"/>
    </w:pPr>
    <w:rPr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qFormat/>
    <w:pPr>
      <w:tabs>
        <w:tab w:val="left" w:pos="2325"/>
        <w:tab w:val="center" w:pos="4153"/>
        <w:tab w:val="right" w:pos="8306"/>
      </w:tabs>
      <w:snapToGrid w:val="0"/>
      <w:jc w:val="center"/>
    </w:pPr>
    <w:rPr>
      <w:rFonts w:ascii="黑体" w:eastAsia="黑体"/>
      <w:kern w:val="0"/>
      <w:sz w:val="18"/>
      <w:szCs w:val="18"/>
    </w:rPr>
  </w:style>
  <w:style w:type="character" w:styleId="af">
    <w:name w:val="page number"/>
    <w:semiHidden/>
    <w:qFormat/>
    <w:rPr>
      <w:rFonts w:ascii="Cambria" w:hAnsi="Cambria"/>
      <w:sz w:val="28"/>
      <w:szCs w:val="28"/>
      <w:lang w:val="zh-CN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页眉 字符"/>
    <w:link w:val="ad"/>
    <w:semiHidden/>
    <w:qFormat/>
    <w:rPr>
      <w:rFonts w:ascii="黑体" w:eastAsia="黑体" w:hAnsi="Times New Roman" w:cs="Times New Roman"/>
      <w:sz w:val="18"/>
      <w:szCs w:val="18"/>
    </w:rPr>
  </w:style>
  <w:style w:type="character" w:customStyle="1" w:styleId="ac">
    <w:name w:val="页脚 字符"/>
    <w:link w:val="ab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正文文本缩进 字符"/>
    <w:link w:val="a7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"/>
    <w:link w:val="1Char"/>
    <w:qFormat/>
    <w:pPr>
      <w:pageBreakBefore/>
      <w:spacing w:line="360" w:lineRule="auto"/>
      <w:outlineLvl w:val="0"/>
    </w:pPr>
    <w:rPr>
      <w:rFonts w:ascii="黑体" w:eastAsia="黑体" w:hAnsi="黑体"/>
      <w:bCs/>
      <w:sz w:val="28"/>
      <w:szCs w:val="28"/>
    </w:rPr>
  </w:style>
  <w:style w:type="character" w:customStyle="1" w:styleId="1Char">
    <w:name w:val="样式1 Char"/>
    <w:link w:val="1"/>
    <w:qFormat/>
    <w:rPr>
      <w:rFonts w:ascii="黑体" w:eastAsia="黑体" w:hAnsi="黑体"/>
      <w:bCs/>
      <w:kern w:val="2"/>
      <w:sz w:val="28"/>
      <w:szCs w:val="28"/>
    </w:rPr>
  </w:style>
  <w:style w:type="paragraph" w:customStyle="1" w:styleId="WPSOffice1">
    <w:name w:val="WPSOffice手动目录 1"/>
    <w:qFormat/>
    <w:rPr>
      <w:rFonts w:cs="Times New Roman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E2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BCC7E-D1AF-4930-A873-9835E3D8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龚小涛</dc:creator>
  <cp:lastModifiedBy>Administrator</cp:lastModifiedBy>
  <cp:revision>5</cp:revision>
  <cp:lastPrinted>2018-05-17T03:36:00Z</cp:lastPrinted>
  <dcterms:created xsi:type="dcterms:W3CDTF">2019-12-18T05:25:00Z</dcterms:created>
  <dcterms:modified xsi:type="dcterms:W3CDTF">2019-12-18T05:43:00Z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